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022E0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DAO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547EF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547EF" w:rsidRPr="00B547EF" w:rsidRDefault="00B547EF" w:rsidP="00B547EF">
      <w:pPr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Seguramente, habrás tenido la oportunidad de pernoctar en algún hotel. Si haces un ejercicio de memoria, probablemente te acuerdes de haber visto, en las habitaciones, una especie de plano o croquis de la planta en la que estaba ubicadas.</w:t>
      </w:r>
    </w:p>
    <w:p w:rsidR="00B547EF" w:rsidRPr="00B547EF" w:rsidRDefault="00B547EF" w:rsidP="00B547EF">
      <w:pPr>
        <w:pStyle w:val="Textoindependiente"/>
        <w:rPr>
          <w:rFonts w:ascii="Arial Narrow" w:hAnsi="Arial Narrow"/>
          <w:sz w:val="28"/>
          <w:szCs w:val="28"/>
        </w:rPr>
      </w:pPr>
    </w:p>
    <w:p w:rsidR="00B547EF" w:rsidRPr="00B547EF" w:rsidRDefault="00B547EF" w:rsidP="00B547EF">
      <w:pPr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En ellas, se reflejan, entre otros aspectos:</w:t>
      </w:r>
    </w:p>
    <w:p w:rsidR="00B547EF" w:rsidRPr="00B547EF" w:rsidRDefault="00B547EF" w:rsidP="00B547EF">
      <w:pPr>
        <w:jc w:val="both"/>
        <w:rPr>
          <w:rFonts w:ascii="Arial Narrow" w:hAnsi="Arial Narrow"/>
          <w:sz w:val="28"/>
          <w:szCs w:val="28"/>
        </w:rPr>
      </w:pPr>
    </w:p>
    <w:p w:rsidR="00B547EF" w:rsidRPr="00B547EF" w:rsidRDefault="00B547EF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Ubicación de la habitación, dentro de la planta.</w:t>
      </w:r>
    </w:p>
    <w:p w:rsidR="00B547EF" w:rsidRPr="00B547EF" w:rsidRDefault="00B547EF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Recorrido a seguir en una posible situación de emergencia que desemboque en la evacuación del hotel.</w:t>
      </w:r>
    </w:p>
    <w:p w:rsidR="00B547EF" w:rsidRPr="00B547EF" w:rsidRDefault="00B547EF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Ubicación del punto de encuentro exterior.</w:t>
      </w:r>
    </w:p>
    <w:p w:rsidR="00B547EF" w:rsidRPr="00B547EF" w:rsidRDefault="00B547EF" w:rsidP="00B547EF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Ubicación de extintores, luces de emergencia, bocas de incendio equipadas, puertas de emergencia, etc.</w:t>
      </w:r>
    </w:p>
    <w:p w:rsidR="00B547EF" w:rsidRPr="00B547EF" w:rsidRDefault="00B547EF" w:rsidP="00B547EF">
      <w:pPr>
        <w:jc w:val="both"/>
        <w:rPr>
          <w:rFonts w:ascii="Arial Narrow" w:hAnsi="Arial Narrow"/>
          <w:sz w:val="28"/>
          <w:szCs w:val="28"/>
        </w:rPr>
      </w:pPr>
    </w:p>
    <w:p w:rsidR="00022E0F" w:rsidRDefault="00B547EF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 xml:space="preserve">Puede que hasta los hayas visto en tu propio </w:t>
      </w:r>
      <w:r w:rsidRPr="00B547EF">
        <w:rPr>
          <w:rFonts w:ascii="Arial Narrow" w:hAnsi="Arial Narrow"/>
          <w:b/>
          <w:sz w:val="28"/>
          <w:szCs w:val="28"/>
        </w:rPr>
        <w:t>CENTRO DE ENSEÑANZA</w:t>
      </w:r>
      <w:r w:rsidRPr="00B547EF">
        <w:rPr>
          <w:rFonts w:ascii="Arial Narrow" w:hAnsi="Arial Narrow"/>
          <w:sz w:val="28"/>
          <w:szCs w:val="28"/>
        </w:rPr>
        <w:t>.</w:t>
      </w:r>
    </w:p>
    <w:p w:rsidR="00B547EF" w:rsidRPr="00ED4F16" w:rsidRDefault="00B547EF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547EF" w:rsidRPr="00B547EF" w:rsidRDefault="00B547EF" w:rsidP="00B547EF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B547EF">
        <w:rPr>
          <w:rFonts w:ascii="Arial Narrow" w:hAnsi="Arial Narrow"/>
          <w:b/>
          <w:sz w:val="28"/>
          <w:szCs w:val="28"/>
        </w:rPr>
        <w:t>PREPARA EL PLANO DE UNA PLANTA DE TU CENTRO, UBICANDO EN ELLA:</w:t>
      </w:r>
    </w:p>
    <w:p w:rsidR="00B547EF" w:rsidRPr="00B547EF" w:rsidRDefault="00B547EF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B547EF" w:rsidRPr="00B547EF" w:rsidRDefault="00B547EF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Luces de emergencia existentes.</w:t>
      </w:r>
    </w:p>
    <w:p w:rsidR="00B547EF" w:rsidRPr="00B547EF" w:rsidRDefault="00B547EF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Extintores existentes.</w:t>
      </w:r>
    </w:p>
    <w:p w:rsidR="00B547EF" w:rsidRPr="00B547EF" w:rsidRDefault="00B547EF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Puls</w:t>
      </w:r>
      <w:r w:rsidRPr="00B547EF">
        <w:rPr>
          <w:rFonts w:ascii="Arial Narrow" w:hAnsi="Arial Narrow"/>
          <w:sz w:val="28"/>
          <w:szCs w:val="28"/>
        </w:rPr>
        <w:t>adores manuales de emergencia (si los hubiere</w:t>
      </w:r>
      <w:r w:rsidRPr="00B547EF">
        <w:rPr>
          <w:rFonts w:ascii="Arial Narrow" w:hAnsi="Arial Narrow"/>
          <w:sz w:val="28"/>
          <w:szCs w:val="28"/>
        </w:rPr>
        <w:t>).</w:t>
      </w:r>
    </w:p>
    <w:p w:rsidR="00B547EF" w:rsidRPr="00B547EF" w:rsidRDefault="00B547EF" w:rsidP="00B547EF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>Bocas de incendio equip</w:t>
      </w:r>
      <w:r w:rsidRPr="00B547EF">
        <w:rPr>
          <w:rFonts w:ascii="Arial Narrow" w:hAnsi="Arial Narrow"/>
          <w:sz w:val="28"/>
          <w:szCs w:val="28"/>
        </w:rPr>
        <w:t>adas (si los hubiere).</w:t>
      </w:r>
    </w:p>
    <w:p w:rsidR="00B547EF" w:rsidRPr="00B547EF" w:rsidRDefault="00B547EF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877A6" w:rsidRPr="00B547EF" w:rsidRDefault="00B547EF" w:rsidP="00B547EF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B547EF">
        <w:rPr>
          <w:rFonts w:ascii="Arial Narrow" w:hAnsi="Arial Narrow"/>
          <w:sz w:val="28"/>
          <w:szCs w:val="28"/>
        </w:rPr>
        <w:t xml:space="preserve">Indica en el mismo plano el </w:t>
      </w:r>
      <w:r w:rsidRPr="00B547EF">
        <w:rPr>
          <w:rFonts w:ascii="Arial Narrow" w:hAnsi="Arial Narrow"/>
          <w:b/>
          <w:sz w:val="28"/>
          <w:szCs w:val="28"/>
        </w:rPr>
        <w:t>ORDEN DE EVACUACIÓN</w:t>
      </w:r>
      <w:r w:rsidRPr="00B547EF">
        <w:rPr>
          <w:rFonts w:ascii="Arial Narrow" w:hAnsi="Arial Narrow"/>
          <w:sz w:val="28"/>
          <w:szCs w:val="28"/>
        </w:rPr>
        <w:t xml:space="preserve"> </w:t>
      </w:r>
      <w:r w:rsidRPr="00B547EF">
        <w:rPr>
          <w:rFonts w:ascii="Arial Narrow" w:hAnsi="Arial Narrow"/>
          <w:sz w:val="28"/>
          <w:szCs w:val="28"/>
        </w:rPr>
        <w:t>que deberían de seguir los ocupantes de las diferentes aulas existentes.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4CB" w:rsidRDefault="005C14CB" w:rsidP="00F63B5E">
      <w:pPr>
        <w:spacing w:after="0" w:line="240" w:lineRule="auto"/>
      </w:pPr>
      <w:r>
        <w:separator/>
      </w:r>
    </w:p>
  </w:endnote>
  <w:endnote w:type="continuationSeparator" w:id="0">
    <w:p w:rsidR="005C14CB" w:rsidRDefault="005C14C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4CB" w:rsidRDefault="005C14CB" w:rsidP="00F63B5E">
      <w:pPr>
        <w:spacing w:after="0" w:line="240" w:lineRule="auto"/>
      </w:pPr>
      <w:r>
        <w:separator/>
      </w:r>
    </w:p>
  </w:footnote>
  <w:footnote w:type="continuationSeparator" w:id="0">
    <w:p w:rsidR="005C14CB" w:rsidRDefault="005C14C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</w:t>
    </w:r>
    <w:r w:rsidR="00022E0F">
      <w:rPr>
        <w:rFonts w:ascii="Arial Narrow" w:hAnsi="Arial Narrow"/>
        <w:sz w:val="20"/>
        <w:szCs w:val="20"/>
      </w:rPr>
      <w:t xml:space="preserve">                                   </w:t>
    </w:r>
    <w:r w:rsidR="00267E3D">
      <w:rPr>
        <w:rFonts w:ascii="Arial Narrow" w:hAnsi="Arial Narrow"/>
        <w:sz w:val="20"/>
        <w:szCs w:val="20"/>
      </w:rPr>
      <w:t xml:space="preserve"> </w:t>
    </w:r>
    <w:r w:rsidR="00022E0F">
      <w:rPr>
        <w:rFonts w:ascii="Arial Narrow" w:hAnsi="Arial Narrow"/>
        <w:sz w:val="20"/>
        <w:szCs w:val="20"/>
      </w:rPr>
      <w:t>DAO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8E092E"/>
    <w:multiLevelType w:val="hybridMultilevel"/>
    <w:tmpl w:val="CC767CE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265AD7"/>
    <w:multiLevelType w:val="hybridMultilevel"/>
    <w:tmpl w:val="48CE731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6"/>
  </w:num>
  <w:num w:numId="9">
    <w:abstractNumId w:val="7"/>
  </w:num>
  <w:num w:numId="10">
    <w:abstractNumId w:val="17"/>
  </w:num>
  <w:num w:numId="11">
    <w:abstractNumId w:val="11"/>
  </w:num>
  <w:num w:numId="12">
    <w:abstractNumId w:val="13"/>
  </w:num>
  <w:num w:numId="13">
    <w:abstractNumId w:val="18"/>
  </w:num>
  <w:num w:numId="14">
    <w:abstractNumId w:val="1"/>
  </w:num>
  <w:num w:numId="15">
    <w:abstractNumId w:val="23"/>
  </w:num>
  <w:num w:numId="16">
    <w:abstractNumId w:val="32"/>
  </w:num>
  <w:num w:numId="17">
    <w:abstractNumId w:val="12"/>
  </w:num>
  <w:num w:numId="18">
    <w:abstractNumId w:val="4"/>
  </w:num>
  <w:num w:numId="19">
    <w:abstractNumId w:val="21"/>
  </w:num>
  <w:num w:numId="20">
    <w:abstractNumId w:val="26"/>
  </w:num>
  <w:num w:numId="21">
    <w:abstractNumId w:val="3"/>
  </w:num>
  <w:num w:numId="22">
    <w:abstractNumId w:val="25"/>
  </w:num>
  <w:num w:numId="23">
    <w:abstractNumId w:val="19"/>
  </w:num>
  <w:num w:numId="24">
    <w:abstractNumId w:val="20"/>
  </w:num>
  <w:num w:numId="25">
    <w:abstractNumId w:val="33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1"/>
  </w:num>
  <w:num w:numId="31">
    <w:abstractNumId w:val="24"/>
  </w:num>
  <w:num w:numId="32">
    <w:abstractNumId w:val="5"/>
  </w:num>
  <w:num w:numId="33">
    <w:abstractNumId w:val="22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1E47C6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3E17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14CB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547E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63E4E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9FFD0-1D5D-4EB5-923D-E1B9FF09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2015-06-23T17:29:00Z</dcterms:created>
  <dcterms:modified xsi:type="dcterms:W3CDTF">2015-06-23T17:41:00Z</dcterms:modified>
</cp:coreProperties>
</file>